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4B" w:rsidRPr="00F52FCA" w:rsidRDefault="001E634B" w:rsidP="001E634B">
      <w:pPr>
        <w:spacing w:after="0" w:line="240" w:lineRule="auto"/>
        <w:jc w:val="center"/>
        <w:rPr>
          <w:rFonts w:cs="Tahoma"/>
        </w:rPr>
      </w:pPr>
      <w:r w:rsidRPr="00F52FCA">
        <w:rPr>
          <w:rFonts w:cs="Tahoma"/>
        </w:rPr>
        <w:t>SMLOUVA O DÍLO</w:t>
      </w:r>
    </w:p>
    <w:p w:rsidR="001E634B" w:rsidRPr="00F52FCA" w:rsidRDefault="001E634B" w:rsidP="001E634B">
      <w:pPr>
        <w:spacing w:after="0" w:line="240" w:lineRule="auto"/>
        <w:jc w:val="center"/>
        <w:rPr>
          <w:rFonts w:cs="Tahoma"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Níže uvedeného dne, měsíce a roku uzavřely smluvní strany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</w:p>
    <w:p w:rsidR="0020044D" w:rsidRPr="00F52FCA" w:rsidRDefault="0020044D" w:rsidP="0020044D">
      <w:pPr>
        <w:ind w:left="360"/>
        <w:rPr>
          <w:b/>
        </w:rPr>
      </w:pPr>
      <w:r w:rsidRPr="00F52FCA">
        <w:rPr>
          <w:b/>
        </w:rPr>
        <w:t>Obec Rovečné</w:t>
      </w:r>
    </w:p>
    <w:p w:rsidR="0020044D" w:rsidRPr="00F52FCA" w:rsidRDefault="0020044D" w:rsidP="0020044D">
      <w:pPr>
        <w:ind w:left="360"/>
      </w:pPr>
      <w:r w:rsidRPr="00F52FCA">
        <w:t>Se sídlem:</w:t>
      </w:r>
      <w:r w:rsidRPr="00F52FCA">
        <w:tab/>
        <w:t>Rovečné 82, 592 65 Rovečné</w:t>
      </w:r>
    </w:p>
    <w:p w:rsidR="0020044D" w:rsidRPr="00F52FCA" w:rsidRDefault="0020044D" w:rsidP="0020044D">
      <w:pPr>
        <w:ind w:left="360"/>
      </w:pPr>
      <w:r w:rsidRPr="00F52FCA">
        <w:t xml:space="preserve">IČ: </w:t>
      </w:r>
      <w:proofErr w:type="gramStart"/>
      <w:r w:rsidRPr="00F52FCA">
        <w:t>00295281   DIČ</w:t>
      </w:r>
      <w:proofErr w:type="gramEnd"/>
      <w:r w:rsidRPr="00F52FCA">
        <w:t>: CZ00295281</w:t>
      </w:r>
    </w:p>
    <w:p w:rsidR="0020044D" w:rsidRPr="00F52FCA" w:rsidRDefault="0020044D" w:rsidP="0020044D">
      <w:pPr>
        <w:ind w:left="360"/>
      </w:pPr>
      <w:r w:rsidRPr="00F52FCA">
        <w:t>Zastoupená: Miroslav Prudký - starosta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jako objednatel</w:t>
      </w:r>
      <w:r w:rsidR="009D2FE0" w:rsidRPr="00F52FCA">
        <w:rPr>
          <w:rFonts w:cs="Tahoma"/>
        </w:rPr>
        <w:t>,</w:t>
      </w:r>
    </w:p>
    <w:p w:rsidR="0020044D" w:rsidRPr="00F52FCA" w:rsidRDefault="0020044D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a</w:t>
      </w:r>
    </w:p>
    <w:p w:rsidR="0020044D" w:rsidRPr="00F52FCA" w:rsidRDefault="0020044D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20044D" w:rsidP="0020044D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Název:_____________________________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IČO:</w:t>
      </w:r>
      <w:r w:rsidRPr="00F52FCA">
        <w:rPr>
          <w:rFonts w:cs="Tahoma"/>
        </w:rPr>
        <w:tab/>
      </w:r>
      <w:r w:rsidR="0020044D" w:rsidRPr="00F52FCA">
        <w:rPr>
          <w:rFonts w:cs="Tahoma"/>
        </w:rPr>
        <w:t>____________________________</w:t>
      </w:r>
    </w:p>
    <w:p w:rsidR="001E634B" w:rsidRPr="00F52FCA" w:rsidRDefault="0020044D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Sídlo: _______________________________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jako zhotovitel</w:t>
      </w:r>
      <w:r w:rsidR="009D2FE0" w:rsidRPr="00F52FCA">
        <w:rPr>
          <w:rFonts w:cs="Tahoma"/>
        </w:rPr>
        <w:t>,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7577A8" w:rsidP="001E634B">
      <w:pPr>
        <w:spacing w:after="0" w:line="240" w:lineRule="auto"/>
        <w:jc w:val="center"/>
        <w:rPr>
          <w:rFonts w:cs="Tahoma"/>
        </w:rPr>
      </w:pPr>
      <w:proofErr w:type="gramStart"/>
      <w:r w:rsidRPr="00F52FCA">
        <w:rPr>
          <w:rFonts w:cs="Tahoma"/>
        </w:rPr>
        <w:t xml:space="preserve">uzavírají </w:t>
      </w:r>
      <w:r w:rsidR="001E634B" w:rsidRPr="00F52FCA">
        <w:rPr>
          <w:rFonts w:cs="Tahoma"/>
        </w:rPr>
        <w:t xml:space="preserve"> tuto</w:t>
      </w:r>
      <w:proofErr w:type="gramEnd"/>
      <w:r w:rsidR="001E634B" w:rsidRPr="00F52FCA">
        <w:rPr>
          <w:rFonts w:cs="Tahoma"/>
        </w:rPr>
        <w:t xml:space="preserve"> smlouvu: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E634B" w:rsidP="001E634B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ahoma"/>
          <w:b/>
        </w:rPr>
      </w:pPr>
      <w:r w:rsidRPr="00F52FCA">
        <w:rPr>
          <w:rFonts w:cs="Tahoma"/>
          <w:b/>
        </w:rPr>
        <w:t>Předmět smlouvy</w:t>
      </w:r>
    </w:p>
    <w:p w:rsidR="001E634B" w:rsidRPr="00F52FCA" w:rsidRDefault="001E634B" w:rsidP="001E634B">
      <w:pPr>
        <w:pStyle w:val="Odstavecseseznamem"/>
        <w:spacing w:after="0" w:line="240" w:lineRule="auto"/>
        <w:ind w:left="1080"/>
        <w:rPr>
          <w:rFonts w:cs="Tahoma"/>
          <w:b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1. Touto smlouvou se zhotovitel zavazuje provést s potřebnou péčí, na svůj náklad a nebezpečí, v dále ujednaném čase pro objednatele toto dílo:</w:t>
      </w:r>
    </w:p>
    <w:p w:rsidR="001E634B" w:rsidRPr="00F52FCA" w:rsidRDefault="001E634B" w:rsidP="0020044D">
      <w:pPr>
        <w:spacing w:after="0" w:line="240" w:lineRule="auto"/>
        <w:jc w:val="both"/>
        <w:rPr>
          <w:rFonts w:eastAsia="Times New Roman" w:cs="Tahoma"/>
          <w:lang w:eastAsia="cs-CZ"/>
        </w:rPr>
      </w:pPr>
      <w:r w:rsidRPr="00F52FCA">
        <w:rPr>
          <w:rFonts w:cs="Tahoma"/>
        </w:rPr>
        <w:tab/>
      </w:r>
      <w:r w:rsidR="0020044D" w:rsidRPr="00F52FCA">
        <w:rPr>
          <w:rFonts w:cs="Tahoma"/>
        </w:rPr>
        <w:t>„Dodávka a montáž LED osvětlení pro veřejné osvětlení v obci Rovečné“</w:t>
      </w:r>
    </w:p>
    <w:p w:rsidR="004046E4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2. Dílo bude provedeno v souladu s platnými ČSN</w:t>
      </w:r>
      <w:r w:rsidR="004046E4" w:rsidRPr="00F52FCA">
        <w:rPr>
          <w:rFonts w:cs="Tahoma"/>
        </w:rPr>
        <w:t>.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Přesnost osazení</w:t>
      </w:r>
      <w:r w:rsidR="004046E4" w:rsidRPr="00F52FCA">
        <w:rPr>
          <w:rFonts w:cs="Tahoma"/>
        </w:rPr>
        <w:t xml:space="preserve"> musí být </w:t>
      </w:r>
      <w:r w:rsidRPr="00F52FCA">
        <w:rPr>
          <w:rFonts w:cs="Tahoma"/>
        </w:rPr>
        <w:t>v souladu se stavebním zákonem č. 183/2006 Sb. v účinném znění a v souladu s ostatními hygienickými, protipožárními a bezpečnostními předpisy.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 xml:space="preserve">3. Zhotovitel se touto smlouvou zavazuje, že provede dílo tak, že v důsledku jeho použití nedojde k ohrožení nebo porušení práva třetí osoby z průmyslového nebo jiného duševního vlastnictví, o kterých v době podpisu této smlouvy věděl nebo vědět musel. 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 xml:space="preserve">4. Objednatel se touto smlouvou zavazuje dílo uvedené v odst. 1 převzít a zaplatit za něj zhotoviteli cenu, která je sjednána v čl. II </w:t>
      </w:r>
      <w:proofErr w:type="gramStart"/>
      <w:r w:rsidRPr="00F52FCA">
        <w:rPr>
          <w:rFonts w:cs="Tahoma"/>
        </w:rPr>
        <w:t>této</w:t>
      </w:r>
      <w:proofErr w:type="gramEnd"/>
      <w:r w:rsidRPr="00F52FCA">
        <w:rPr>
          <w:rFonts w:cs="Tahoma"/>
        </w:rPr>
        <w:t xml:space="preserve"> smlouvy.</w:t>
      </w:r>
    </w:p>
    <w:p w:rsidR="0020044D" w:rsidRPr="00F52FCA" w:rsidRDefault="0020044D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5.</w:t>
      </w:r>
      <w:r w:rsidR="00F52FCA">
        <w:rPr>
          <w:rFonts w:cs="Tahoma"/>
        </w:rPr>
        <w:t xml:space="preserve"> </w:t>
      </w:r>
      <w:r w:rsidRPr="00F52FCA">
        <w:t>Dílo podle této smlouvy zahrnuje veškeré práce, činnosti, služby a materiál potřebný pro jeho řádné a úplné dokončení bez ohledu na to, zda jsou uvedeny v rozpočtu či nikoli. Rozpočet je pro zhotovitele závazný a zhotovitel zaručuje úplnost rozpočtu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E634B" w:rsidP="001D233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ahoma"/>
        </w:rPr>
      </w:pPr>
      <w:r w:rsidRPr="00F52FCA">
        <w:rPr>
          <w:rFonts w:cs="Tahoma"/>
          <w:b/>
        </w:rPr>
        <w:t>Cena díla, její splatnost a platební podmínky</w:t>
      </w:r>
    </w:p>
    <w:p w:rsidR="001D233D" w:rsidRPr="00F52FCA" w:rsidRDefault="001D233D" w:rsidP="001D233D">
      <w:pPr>
        <w:pStyle w:val="Odstavecseseznamem"/>
        <w:spacing w:after="0" w:line="240" w:lineRule="auto"/>
        <w:ind w:left="1004"/>
        <w:jc w:val="both"/>
        <w:rPr>
          <w:rFonts w:cs="Tahoma"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 xml:space="preserve">1. </w:t>
      </w:r>
      <w:r w:rsidR="003635C3" w:rsidRPr="00F52FCA">
        <w:t xml:space="preserve">Smluvní strany se dohodly, že celková cena Díla bude činit nejvýše částku </w:t>
      </w:r>
      <w:r w:rsidR="0020044D" w:rsidRPr="00F52FCA">
        <w:rPr>
          <w:rFonts w:cs="Tahoma"/>
        </w:rPr>
        <w:t>…………………….</w:t>
      </w:r>
      <w:r w:rsidR="007577A8" w:rsidRPr="00F52FCA">
        <w:rPr>
          <w:rFonts w:cs="Tahoma"/>
        </w:rPr>
        <w:t>,-</w:t>
      </w:r>
      <w:r w:rsidRPr="00F52FCA">
        <w:rPr>
          <w:rFonts w:cs="Tahoma"/>
        </w:rPr>
        <w:t xml:space="preserve"> Kč (</w:t>
      </w:r>
      <w:r w:rsidR="0020044D" w:rsidRPr="00F52FCA">
        <w:rPr>
          <w:rFonts w:cs="Tahoma"/>
        </w:rPr>
        <w:t>……………………………………………………</w:t>
      </w:r>
      <w:proofErr w:type="gramStart"/>
      <w:r w:rsidR="0020044D" w:rsidRPr="00F52FCA">
        <w:rPr>
          <w:rFonts w:cs="Tahoma"/>
        </w:rPr>
        <w:t>….</w:t>
      </w:r>
      <w:r w:rsidR="00D41C38" w:rsidRPr="00F52FCA">
        <w:rPr>
          <w:rFonts w:cs="Tahoma"/>
        </w:rPr>
        <w:t>Kč</w:t>
      </w:r>
      <w:proofErr w:type="gramEnd"/>
      <w:r w:rsidR="00D41C38" w:rsidRPr="00F52FCA">
        <w:rPr>
          <w:rFonts w:cs="Tahoma"/>
        </w:rPr>
        <w:t>)</w:t>
      </w:r>
      <w:r w:rsidRPr="00F52FCA">
        <w:rPr>
          <w:rFonts w:cs="Tahoma"/>
        </w:rPr>
        <w:t xml:space="preserve"> včetně DPH.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Cena díla je stanovena rozpočtem zhotovitele, který zhotovitel předložil objednateli před podpisem této smlouvy a objednatel bez výhrad s tímto rozpočtem</w:t>
      </w:r>
      <w:r w:rsidR="0020044D" w:rsidRPr="00F52FCA">
        <w:rPr>
          <w:rFonts w:cs="Tahoma"/>
        </w:rPr>
        <w:t xml:space="preserve"> souhlasil</w:t>
      </w:r>
      <w:r w:rsidRPr="00F52FCA">
        <w:rPr>
          <w:rFonts w:cs="Tahoma"/>
        </w:rPr>
        <w:t>. Rozpočet je nedílnou součástí této smlouvy.</w:t>
      </w:r>
    </w:p>
    <w:p w:rsidR="001E634B" w:rsidRPr="00F52FCA" w:rsidRDefault="001E634B" w:rsidP="007577A8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 xml:space="preserve">2. Cena bude zaplacena objednatelem </w:t>
      </w:r>
      <w:r w:rsidR="007577A8" w:rsidRPr="00F52FCA">
        <w:rPr>
          <w:rFonts w:cs="Tahoma"/>
        </w:rPr>
        <w:t xml:space="preserve">na základě daňového dokladu </w:t>
      </w:r>
      <w:r w:rsidR="004046E4" w:rsidRPr="00F52FCA">
        <w:rPr>
          <w:rFonts w:cs="Tahoma"/>
        </w:rPr>
        <w:t>po</w:t>
      </w:r>
      <w:r w:rsidRPr="00F52FCA">
        <w:rPr>
          <w:rFonts w:cs="Tahoma"/>
        </w:rPr>
        <w:t xml:space="preserve"> předá</w:t>
      </w:r>
      <w:r w:rsidR="007577A8" w:rsidRPr="00F52FCA">
        <w:rPr>
          <w:rFonts w:cs="Tahoma"/>
        </w:rPr>
        <w:t>ní dokončeného díla objednateli.</w:t>
      </w:r>
    </w:p>
    <w:p w:rsidR="007577A8" w:rsidRPr="00F52FCA" w:rsidRDefault="001D233D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3</w:t>
      </w:r>
      <w:r w:rsidR="004046E4" w:rsidRPr="00F52FCA">
        <w:rPr>
          <w:rFonts w:cs="Tahoma"/>
        </w:rPr>
        <w:t>.</w:t>
      </w:r>
      <w:r w:rsidR="001E634B" w:rsidRPr="00F52FCA">
        <w:rPr>
          <w:rFonts w:cs="Tahoma"/>
        </w:rPr>
        <w:t xml:space="preserve"> Cena bude kalkulována podle skutečně provedeného objemu prací na základě daňového dokladu vystaveného zhotovitelem se splatností </w:t>
      </w:r>
      <w:r w:rsidR="005A0853" w:rsidRPr="00F52FCA">
        <w:rPr>
          <w:rFonts w:cs="Tahoma"/>
        </w:rPr>
        <w:t>14</w:t>
      </w:r>
      <w:r w:rsidR="001E634B" w:rsidRPr="00F52FCA">
        <w:rPr>
          <w:rFonts w:cs="Tahoma"/>
        </w:rPr>
        <w:t xml:space="preserve"> dnů. Základem pro vystavení daňového dokladu bude soupis provedených prací, který bude odsouhlasený objednatelem.</w:t>
      </w:r>
    </w:p>
    <w:p w:rsidR="007577A8" w:rsidRPr="00F52FCA" w:rsidRDefault="007577A8" w:rsidP="001E634B">
      <w:pPr>
        <w:spacing w:after="0" w:line="240" w:lineRule="auto"/>
        <w:jc w:val="both"/>
        <w:rPr>
          <w:rFonts w:cs="Tahoma"/>
        </w:rPr>
      </w:pPr>
    </w:p>
    <w:p w:rsidR="007577A8" w:rsidRPr="00F52FCA" w:rsidRDefault="007577A8" w:rsidP="001E634B">
      <w:pPr>
        <w:spacing w:after="0" w:line="240" w:lineRule="auto"/>
        <w:jc w:val="both"/>
        <w:rPr>
          <w:rFonts w:cs="Tahoma"/>
        </w:rPr>
      </w:pPr>
    </w:p>
    <w:p w:rsidR="007577A8" w:rsidRPr="00F52FCA" w:rsidRDefault="007577A8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E634B" w:rsidP="00F52FCA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cs="Tahoma"/>
        </w:rPr>
      </w:pPr>
      <w:r w:rsidRPr="00F52FCA">
        <w:rPr>
          <w:rFonts w:cs="Tahoma"/>
          <w:b/>
        </w:rPr>
        <w:t>Provedení díla</w:t>
      </w:r>
    </w:p>
    <w:p w:rsidR="005A0853" w:rsidRPr="00F52FCA" w:rsidRDefault="005A0853" w:rsidP="005A0853">
      <w:pPr>
        <w:pStyle w:val="Odstavecseseznamem"/>
        <w:spacing w:after="0" w:line="240" w:lineRule="auto"/>
        <w:ind w:left="1800"/>
        <w:jc w:val="both"/>
        <w:rPr>
          <w:rFonts w:cs="Tahoma"/>
        </w:rPr>
      </w:pPr>
    </w:p>
    <w:p w:rsidR="001E634B" w:rsidRPr="00F52FCA" w:rsidRDefault="00B624D4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1</w:t>
      </w:r>
      <w:r w:rsidR="001E634B" w:rsidRPr="00F52FCA">
        <w:rPr>
          <w:rFonts w:cs="Tahoma"/>
        </w:rPr>
        <w:t>. Zhotovitel se zavazuje provést dílo osobně za využití svých osobních a profesních znalostí a schopností.</w:t>
      </w:r>
    </w:p>
    <w:p w:rsidR="001E634B" w:rsidRPr="00F52FCA" w:rsidRDefault="00B624D4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4</w:t>
      </w:r>
      <w:r w:rsidR="001E634B" w:rsidRPr="00F52FCA">
        <w:rPr>
          <w:rFonts w:cs="Tahoma"/>
        </w:rPr>
        <w:t>. Objednatel je oprávněn kontrolovat dílo v průběhu jeho provádění. Zjistí-li při tom, že zhotovitel provádí dílo v rozporu se zadáním, touto smlouvou a svými povinnostmi, je oprávněn dožadovat se toho, aby zhotovitel odstranil všechny vady, které vznikly jeho špatným postupem.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E634B" w:rsidP="001D233D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cs="Tahoma"/>
          <w:b/>
        </w:rPr>
      </w:pPr>
      <w:r w:rsidRPr="00F52FCA">
        <w:rPr>
          <w:rFonts w:cs="Tahoma"/>
          <w:b/>
        </w:rPr>
        <w:t>Materiál - věci k provedení díla</w:t>
      </w:r>
    </w:p>
    <w:p w:rsidR="005A0853" w:rsidRPr="00F52FCA" w:rsidRDefault="005A0853" w:rsidP="005A0853">
      <w:pPr>
        <w:pStyle w:val="Odstavecseseznamem"/>
        <w:spacing w:after="0" w:line="240" w:lineRule="auto"/>
        <w:ind w:left="1800"/>
        <w:jc w:val="both"/>
        <w:rPr>
          <w:rFonts w:cs="Tahoma"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1. Zhotovitel obstará a dodá veškeré věci (materiál) potřebné k provedení díla na svůj náklad.</w:t>
      </w:r>
    </w:p>
    <w:p w:rsidR="001E634B" w:rsidRPr="00F52FCA" w:rsidRDefault="005A0853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2</w:t>
      </w:r>
      <w:r w:rsidR="001E634B" w:rsidRPr="00F52FCA">
        <w:rPr>
          <w:rFonts w:cs="Tahoma"/>
        </w:rPr>
        <w:t>. Nebezpečí škod na zhotovovaném předmětu díla nese do předání a převzetí zhotovitel.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E634B" w:rsidP="001D233D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cs="Tahoma"/>
          <w:b/>
        </w:rPr>
      </w:pPr>
      <w:r w:rsidRPr="00F52FCA">
        <w:rPr>
          <w:rFonts w:cs="Tahoma"/>
          <w:b/>
        </w:rPr>
        <w:t>Termín provedení díla a jeho předání</w:t>
      </w:r>
    </w:p>
    <w:p w:rsidR="005A0853" w:rsidRPr="00F52FCA" w:rsidRDefault="005A0853" w:rsidP="005A0853">
      <w:pPr>
        <w:pStyle w:val="Odstavecseseznamem"/>
        <w:spacing w:after="0" w:line="240" w:lineRule="auto"/>
        <w:ind w:left="1800"/>
        <w:jc w:val="both"/>
        <w:rPr>
          <w:rFonts w:cs="Tahoma"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 xml:space="preserve">1. </w:t>
      </w:r>
      <w:r w:rsidR="007577A8" w:rsidRPr="00F52FCA">
        <w:rPr>
          <w:rFonts w:cs="Tahoma"/>
        </w:rPr>
        <w:t>D</w:t>
      </w:r>
      <w:r w:rsidRPr="00F52FCA">
        <w:rPr>
          <w:rFonts w:cs="Tahoma"/>
        </w:rPr>
        <w:t xml:space="preserve">ílo bude zhotoveno a předáno do </w:t>
      </w:r>
      <w:proofErr w:type="gramStart"/>
      <w:r w:rsidR="003635C3" w:rsidRPr="00F52FCA">
        <w:rPr>
          <w:rFonts w:cs="Tahoma"/>
        </w:rPr>
        <w:t>14ti</w:t>
      </w:r>
      <w:proofErr w:type="gramEnd"/>
      <w:r w:rsidR="003635C3" w:rsidRPr="00F52FCA">
        <w:rPr>
          <w:rFonts w:cs="Tahoma"/>
        </w:rPr>
        <w:t xml:space="preserve"> dnů od podpisu této smlouvy.</w:t>
      </w:r>
    </w:p>
    <w:p w:rsidR="001E634B" w:rsidRPr="00F52FCA" w:rsidRDefault="005A0853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2</w:t>
      </w:r>
      <w:r w:rsidR="001E634B" w:rsidRPr="00F52FCA">
        <w:rPr>
          <w:rFonts w:cs="Tahoma"/>
        </w:rPr>
        <w:t>. V případě, že při předání díla budou na díle zjištěny viditelné vady a nedodělky, bude po dohodě stanoven nový termín předání. Náklady na odstranění vad a nedodělků nese zhotovitel.</w:t>
      </w:r>
    </w:p>
    <w:p w:rsidR="001E634B" w:rsidRPr="00F52FCA" w:rsidRDefault="005A0853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3</w:t>
      </w:r>
      <w:r w:rsidR="001E634B" w:rsidRPr="00F52FCA">
        <w:rPr>
          <w:rFonts w:cs="Tahoma"/>
        </w:rPr>
        <w:t>. O předání díla vyhotoví zhotovitel předávací protokol, který objednatel v jeho písemné formě potvrdí svým vyjádřením a podpisem.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D233D" w:rsidP="001D233D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cs="Tahoma"/>
          <w:b/>
        </w:rPr>
      </w:pPr>
      <w:r w:rsidRPr="00F52FCA">
        <w:rPr>
          <w:rFonts w:cs="Tahoma"/>
          <w:b/>
        </w:rPr>
        <w:t>Vady díla</w:t>
      </w:r>
    </w:p>
    <w:p w:rsidR="005A0853" w:rsidRPr="00F52FCA" w:rsidRDefault="005A0853" w:rsidP="005A0853">
      <w:pPr>
        <w:pStyle w:val="Odstavecseseznamem"/>
        <w:spacing w:after="0" w:line="240" w:lineRule="auto"/>
        <w:ind w:left="1800"/>
        <w:jc w:val="both"/>
        <w:rPr>
          <w:rFonts w:cs="Tahoma"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1. Dílo má vady, pokud neodpovídá požadavkům uvedeným v t</w:t>
      </w:r>
      <w:r w:rsidR="00B624D4" w:rsidRPr="00F52FCA">
        <w:rPr>
          <w:rFonts w:cs="Tahoma"/>
        </w:rPr>
        <w:t>é</w:t>
      </w:r>
      <w:r w:rsidRPr="00F52FCA">
        <w:rPr>
          <w:rFonts w:cs="Tahoma"/>
        </w:rPr>
        <w:t>to smlouvě, zejména v č</w:t>
      </w:r>
      <w:r w:rsidR="003635C3" w:rsidRPr="00F52FCA">
        <w:rPr>
          <w:rFonts w:cs="Tahoma"/>
        </w:rPr>
        <w:t>l</w:t>
      </w:r>
      <w:r w:rsidRPr="00F52FCA">
        <w:rPr>
          <w:rFonts w:cs="Tahoma"/>
        </w:rPr>
        <w:t xml:space="preserve">. I.  </w:t>
      </w:r>
    </w:p>
    <w:p w:rsidR="001E634B" w:rsidRPr="00F52FCA" w:rsidRDefault="00B624D4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2</w:t>
      </w:r>
      <w:r w:rsidR="001E634B" w:rsidRPr="00F52FCA">
        <w:rPr>
          <w:rFonts w:cs="Tahoma"/>
        </w:rPr>
        <w:t>. Zhotovitel je povinen provést dílo v souladu s</w:t>
      </w:r>
      <w:r w:rsidRPr="00F52FCA">
        <w:rPr>
          <w:rFonts w:cs="Tahoma"/>
        </w:rPr>
        <w:t>e zadávacími podmínkami</w:t>
      </w:r>
      <w:r w:rsidR="001E634B" w:rsidRPr="00F52FCA">
        <w:rPr>
          <w:rFonts w:cs="Tahoma"/>
        </w:rPr>
        <w:t xml:space="preserve"> objednatele, případně s dohodnutými změnami a nesmí mít takové nedostatky, které by bránily v užívání díla nebo jeho užívání ztěžovaly</w:t>
      </w:r>
      <w:r w:rsidR="00426427" w:rsidRPr="00F52FCA">
        <w:rPr>
          <w:rFonts w:cs="Tahoma"/>
        </w:rPr>
        <w:t>,</w:t>
      </w:r>
      <w:r w:rsidR="001E634B" w:rsidRPr="00F52FCA">
        <w:rPr>
          <w:rFonts w:cs="Tahoma"/>
        </w:rPr>
        <w:t xml:space="preserve"> případně způsobovaly jeho rychlejší opotřebení.</w:t>
      </w:r>
    </w:p>
    <w:p w:rsidR="001E634B" w:rsidRPr="00F52FCA" w:rsidRDefault="00B624D4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3</w:t>
      </w:r>
      <w:r w:rsidR="001E634B" w:rsidRPr="00F52FCA">
        <w:rPr>
          <w:rFonts w:cs="Tahoma"/>
        </w:rPr>
        <w:t>. Zhotovitel nese odpovědnost za prodlení, opominutí a škody, které byly způsobeny rozhodnutím orgánů veřejné správy a které zapříčinil svoji činností v rozporu s právními předpisy a touto smlouvou.</w:t>
      </w:r>
    </w:p>
    <w:p w:rsidR="001E634B" w:rsidRPr="00F52FCA" w:rsidRDefault="00B624D4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4</w:t>
      </w:r>
      <w:r w:rsidR="001E634B" w:rsidRPr="00F52FCA">
        <w:rPr>
          <w:rFonts w:cs="Tahoma"/>
        </w:rPr>
        <w:t>. Objednatel nemá právo odmítnout převzetí stavby pro ojedinělé drobné vady.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E634B" w:rsidP="001D233D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cs="Tahoma"/>
          <w:b/>
        </w:rPr>
      </w:pPr>
      <w:r w:rsidRPr="00F52FCA">
        <w:rPr>
          <w:rFonts w:cs="Tahoma"/>
          <w:b/>
        </w:rPr>
        <w:t>Záruka</w:t>
      </w:r>
    </w:p>
    <w:p w:rsidR="001D233D" w:rsidRPr="00F52FCA" w:rsidRDefault="001D233D" w:rsidP="001D233D">
      <w:pPr>
        <w:spacing w:after="0" w:line="240" w:lineRule="auto"/>
        <w:ind w:left="1080"/>
        <w:rPr>
          <w:rFonts w:cs="Tahoma"/>
          <w:b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1. Zhotovitel se zavazuje, že dílo bude mít požadované vlastnosti a bude způsobil</w:t>
      </w:r>
      <w:r w:rsidR="0072757F" w:rsidRPr="00F52FCA">
        <w:rPr>
          <w:rFonts w:cs="Tahoma"/>
        </w:rPr>
        <w:t>é</w:t>
      </w:r>
      <w:r w:rsidRPr="00F52FCA">
        <w:rPr>
          <w:rFonts w:cs="Tahoma"/>
        </w:rPr>
        <w:t xml:space="preserve"> k používání, pro které bylo zhotoveno. 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 xml:space="preserve">2. Na vytvořené dílo poskytuje zhotovitel záruku v délce </w:t>
      </w:r>
      <w:proofErr w:type="gramStart"/>
      <w:r w:rsidR="003635C3" w:rsidRPr="00F52FCA">
        <w:rPr>
          <w:rFonts w:cs="Tahoma"/>
        </w:rPr>
        <w:t>60ti</w:t>
      </w:r>
      <w:proofErr w:type="gramEnd"/>
      <w:r w:rsidR="00C91474" w:rsidRPr="00F52FCA">
        <w:rPr>
          <w:rFonts w:cs="Tahoma"/>
        </w:rPr>
        <w:t xml:space="preserve"> </w:t>
      </w:r>
      <w:r w:rsidR="00C20370" w:rsidRPr="00F52FCA">
        <w:rPr>
          <w:rFonts w:cs="Tahoma"/>
        </w:rPr>
        <w:t>měsíců</w:t>
      </w:r>
      <w:r w:rsidRPr="00F52FCA">
        <w:rPr>
          <w:rFonts w:cs="Tahoma"/>
        </w:rPr>
        <w:t xml:space="preserve"> ode dne předání. Pokud se v této době vyskytnou vady díla, které nebyly zřejmé v době jeho předání, je povinen je zhotovitel na svůj náklad a bez zbytečného odkladu odstranit.</w:t>
      </w:r>
    </w:p>
    <w:p w:rsidR="003635C3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4. Vady díla, které se vyskytly v záruční době a které objednatel zjistí nebo při náležité pozornosti zjistit měl, je povinen objednatel písemně a bez zbytečného odkladu oznámit zhotoviteli, jinak jeho právo na odstranění vad na náklad zhotovitele zaniká.</w:t>
      </w:r>
      <w:bookmarkStart w:id="0" w:name="_GoBack"/>
      <w:bookmarkEnd w:id="0"/>
    </w:p>
    <w:p w:rsidR="003635C3" w:rsidRPr="00F52FCA" w:rsidRDefault="003635C3" w:rsidP="001E634B">
      <w:pPr>
        <w:spacing w:after="0" w:line="240" w:lineRule="auto"/>
        <w:jc w:val="both"/>
        <w:rPr>
          <w:rFonts w:cs="Tahoma"/>
        </w:rPr>
      </w:pPr>
    </w:p>
    <w:p w:rsidR="00C91474" w:rsidRPr="00F52FCA" w:rsidRDefault="00C91474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E634B" w:rsidP="001D233D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cs="Tahoma"/>
          <w:b/>
        </w:rPr>
      </w:pPr>
      <w:r w:rsidRPr="00F52FCA">
        <w:rPr>
          <w:rFonts w:cs="Tahoma"/>
          <w:b/>
        </w:rPr>
        <w:t>Sankce</w:t>
      </w:r>
    </w:p>
    <w:p w:rsidR="00C20370" w:rsidRPr="00F52FCA" w:rsidRDefault="00C20370" w:rsidP="00C20370">
      <w:pPr>
        <w:pStyle w:val="Odstavecseseznamem"/>
        <w:spacing w:after="0" w:line="240" w:lineRule="auto"/>
        <w:ind w:left="1800"/>
        <w:jc w:val="both"/>
        <w:rPr>
          <w:rFonts w:cs="Tahoma"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 xml:space="preserve">1. Je-li zhotovitel v prodlení s dokončením díla, snižuje se dohodnutá cena díla o </w:t>
      </w:r>
      <w:r w:rsidR="00C20370" w:rsidRPr="00F52FCA">
        <w:rPr>
          <w:rFonts w:cs="Tahoma"/>
        </w:rPr>
        <w:t xml:space="preserve">0,5 </w:t>
      </w:r>
      <w:r w:rsidRPr="00F52FCA">
        <w:rPr>
          <w:rFonts w:cs="Tahoma"/>
        </w:rPr>
        <w:t xml:space="preserve">% </w:t>
      </w:r>
      <w:r w:rsidR="00B624D4" w:rsidRPr="00F52FCA">
        <w:rPr>
          <w:rFonts w:cs="Tahoma"/>
        </w:rPr>
        <w:t xml:space="preserve">z celkové ceny díla </w:t>
      </w:r>
      <w:r w:rsidRPr="00F52FCA">
        <w:rPr>
          <w:rFonts w:cs="Tahoma"/>
        </w:rPr>
        <w:t>za každý den prodlení.</w:t>
      </w:r>
    </w:p>
    <w:p w:rsidR="001E634B" w:rsidRPr="00F52FCA" w:rsidRDefault="00B624D4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lastRenderedPageBreak/>
        <w:t>2</w:t>
      </w:r>
      <w:r w:rsidR="001E634B" w:rsidRPr="00F52FCA">
        <w:rPr>
          <w:rFonts w:cs="Tahoma"/>
        </w:rPr>
        <w:t>. V případě prodlení s platbou je objednatel povinen uhradit zhotoviteli úrok z prodlení, který činí 0,</w:t>
      </w:r>
      <w:r w:rsidR="00C20370" w:rsidRPr="00F52FCA">
        <w:rPr>
          <w:rFonts w:cs="Tahoma"/>
        </w:rPr>
        <w:t xml:space="preserve"> 1</w:t>
      </w:r>
      <w:r w:rsidR="001E634B" w:rsidRPr="00F52FCA">
        <w:rPr>
          <w:rFonts w:cs="Tahoma"/>
        </w:rPr>
        <w:t xml:space="preserve"> % z dlužné částky za každý den prodlení. K prodlení dojde pouze za předpokladu, že objednatel převzal bez výhrad a ve stanoveném termínu dílo uvedené v čl. I.</w:t>
      </w:r>
    </w:p>
    <w:p w:rsidR="001E634B" w:rsidRPr="00F52FCA" w:rsidRDefault="00B624D4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3</w:t>
      </w:r>
      <w:r w:rsidR="001E634B" w:rsidRPr="00F52FCA">
        <w:rPr>
          <w:rFonts w:cs="Tahoma"/>
        </w:rPr>
        <w:t xml:space="preserve">. Objednatel má právo odstoupit od smlouvy v případech podstatného porušení smlouvy zhotovitelem, za které smluvní strany považují: </w:t>
      </w:r>
    </w:p>
    <w:p w:rsidR="001E634B" w:rsidRPr="00F52FCA" w:rsidRDefault="003635C3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• Z</w:t>
      </w:r>
      <w:r w:rsidR="001E634B" w:rsidRPr="00F52FCA">
        <w:rPr>
          <w:rFonts w:cs="Tahoma"/>
        </w:rPr>
        <w:t>hotovitel neprovádí dílo dohodnutým způsobem a takový postup vede zjevně k vadnému plnění,</w:t>
      </w:r>
    </w:p>
    <w:p w:rsidR="001E634B" w:rsidRPr="00F52FCA" w:rsidRDefault="003635C3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• O</w:t>
      </w:r>
      <w:r w:rsidR="001E634B" w:rsidRPr="00F52FCA">
        <w:rPr>
          <w:rFonts w:cs="Tahoma"/>
        </w:rPr>
        <w:t>bjednatel zjistí při předání díla, že dílo má neodstranitelné technické nebo právní vady, které brání řádnému užití díla.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5. Zhotovitel má právo odstoupit od smlouvy v případech podstatného porušení smlouvy objednatelem, za které smluvní strany považují: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• objednatel je v prodlení s úhradou faktury, které trvá déle než</w:t>
      </w:r>
      <w:r w:rsidR="00575911" w:rsidRPr="00F52FCA">
        <w:rPr>
          <w:rFonts w:cs="Tahoma"/>
        </w:rPr>
        <w:t xml:space="preserve"> 14</w:t>
      </w:r>
      <w:r w:rsidRPr="00F52FCA">
        <w:rPr>
          <w:rFonts w:cs="Tahoma"/>
        </w:rPr>
        <w:t xml:space="preserve"> dn</w:t>
      </w:r>
      <w:r w:rsidR="00575911" w:rsidRPr="00F52FCA">
        <w:rPr>
          <w:rFonts w:cs="Tahoma"/>
        </w:rPr>
        <w:t>í</w:t>
      </w:r>
      <w:r w:rsidRPr="00F52FCA">
        <w:rPr>
          <w:rFonts w:cs="Tahoma"/>
        </w:rPr>
        <w:t>.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E634B" w:rsidP="001D233D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cs="Tahoma"/>
          <w:b/>
        </w:rPr>
      </w:pPr>
      <w:r w:rsidRPr="00F52FCA">
        <w:rPr>
          <w:rFonts w:cs="Tahoma"/>
          <w:b/>
        </w:rPr>
        <w:t>Trvání smlouvy</w:t>
      </w:r>
    </w:p>
    <w:p w:rsidR="00575911" w:rsidRPr="00F52FCA" w:rsidRDefault="00575911" w:rsidP="00575911">
      <w:pPr>
        <w:pStyle w:val="Odstavecseseznamem"/>
        <w:spacing w:after="0" w:line="240" w:lineRule="auto"/>
        <w:ind w:left="1800"/>
        <w:jc w:val="both"/>
        <w:rPr>
          <w:rFonts w:cs="Tahoma"/>
        </w:rPr>
      </w:pPr>
    </w:p>
    <w:p w:rsidR="00C91474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 xml:space="preserve">1. </w:t>
      </w:r>
      <w:r w:rsidR="003635C3" w:rsidRPr="00F52FCA">
        <w:rPr>
          <w:rFonts w:cs="Tahoma"/>
        </w:rPr>
        <w:t xml:space="preserve">  </w:t>
      </w:r>
      <w:r w:rsidRPr="00F52FCA">
        <w:rPr>
          <w:rFonts w:cs="Tahoma"/>
        </w:rPr>
        <w:t xml:space="preserve">Smlouva nabývá platnosti a účinnosti dnem jejího podpisu. 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2. Od smlouvy může každá ze stran odstoupit písemnou formou a písemné vyhotovení odstoupení od smlouvy musí být doručeno druhému účastníkovi smlouvy.</w:t>
      </w:r>
    </w:p>
    <w:p w:rsidR="001E634B" w:rsidRPr="00F52FCA" w:rsidRDefault="001E634B" w:rsidP="001D233D">
      <w:pPr>
        <w:spacing w:after="0" w:line="240" w:lineRule="auto"/>
        <w:jc w:val="center"/>
        <w:rPr>
          <w:rFonts w:cs="Tahoma"/>
          <w:b/>
        </w:rPr>
      </w:pPr>
    </w:p>
    <w:p w:rsidR="001E634B" w:rsidRPr="00F52FCA" w:rsidRDefault="00575911" w:rsidP="001D233D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cs="Tahoma"/>
          <w:b/>
        </w:rPr>
      </w:pPr>
      <w:r w:rsidRPr="00F52FCA">
        <w:rPr>
          <w:rFonts w:cs="Tahoma"/>
          <w:b/>
        </w:rPr>
        <w:t>Z</w:t>
      </w:r>
      <w:r w:rsidR="001E634B" w:rsidRPr="00F52FCA">
        <w:rPr>
          <w:rFonts w:cs="Tahoma"/>
          <w:b/>
        </w:rPr>
        <w:t>ávěrečná ustanovení</w:t>
      </w:r>
    </w:p>
    <w:p w:rsidR="00575911" w:rsidRPr="00F52FCA" w:rsidRDefault="00575911" w:rsidP="00575911">
      <w:pPr>
        <w:pStyle w:val="Odstavecseseznamem"/>
        <w:spacing w:after="0" w:line="240" w:lineRule="auto"/>
        <w:ind w:left="1800"/>
        <w:jc w:val="both"/>
        <w:rPr>
          <w:rFonts w:cs="Tahoma"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1. Podmínky upravené touto smlouvou mohou být změněny jen tehdy, dohodnou-li se obě strany na jejích změnách; tato změna musí mít písemnou formu.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2. Nastanou-li u některé ze stran okolnosti bránící řádnému plnění této smlouvy, je povinna to bez zbytečného odkladu oznámit druhé straně.</w:t>
      </w:r>
    </w:p>
    <w:p w:rsidR="001E634B" w:rsidRPr="00F52FCA" w:rsidRDefault="001C2EB9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3</w:t>
      </w:r>
      <w:r w:rsidR="001E634B" w:rsidRPr="00F52FCA">
        <w:rPr>
          <w:rFonts w:cs="Tahoma"/>
        </w:rPr>
        <w:t>. Smlouva byla vyhotovena ve dvou výtiscích, každý výtisk má platnost originálu a podpisem této smlouvy účastníci smlouvy potvrzují, že převzali jeden výtisk.</w:t>
      </w:r>
    </w:p>
    <w:p w:rsidR="001E634B" w:rsidRPr="00F52FCA" w:rsidRDefault="001C2EB9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4</w:t>
      </w:r>
      <w:r w:rsidR="001E634B" w:rsidRPr="00F52FCA">
        <w:rPr>
          <w:rFonts w:cs="Tahoma"/>
        </w:rPr>
        <w:t>. Tato smlouva a jí neupravené otázky se řídí právní úpravou občanského zákoníku.</w:t>
      </w:r>
    </w:p>
    <w:p w:rsidR="003635C3" w:rsidRPr="00F52FCA" w:rsidRDefault="003635C3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 xml:space="preserve">5. Objednatel si je vědom své povinnosti zveřejnit tuto smlouvu v registru smluv bez zbytečného odkladu, nejpozději však </w:t>
      </w:r>
      <w:r w:rsidR="00F52FCA" w:rsidRPr="00F52FCA">
        <w:rPr>
          <w:rFonts w:cs="Tahoma"/>
        </w:rPr>
        <w:t xml:space="preserve">do </w:t>
      </w:r>
      <w:proofErr w:type="gramStart"/>
      <w:r w:rsidR="00F52FCA" w:rsidRPr="00F52FCA">
        <w:rPr>
          <w:rFonts w:cs="Tahoma"/>
        </w:rPr>
        <w:t>30ti</w:t>
      </w:r>
      <w:proofErr w:type="gramEnd"/>
      <w:r w:rsidR="00F52FCA" w:rsidRPr="00F52FCA">
        <w:rPr>
          <w:rFonts w:cs="Tahoma"/>
        </w:rPr>
        <w:t xml:space="preserve"> dnů od uzavření této smlouvy. Dodavatel se zveřejněním smlouvy souhlasí.</w:t>
      </w:r>
    </w:p>
    <w:p w:rsidR="001E634B" w:rsidRPr="00F52FCA" w:rsidRDefault="003635C3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6</w:t>
      </w:r>
      <w:r w:rsidR="001E634B" w:rsidRPr="00F52FCA">
        <w:rPr>
          <w:rFonts w:cs="Tahoma"/>
        </w:rPr>
        <w:t>. Objednatel a zhotovitel shodně prohlašují, že při podpisu této smlouvy nezneužili svého výhodnějšího hospodářského postavení při dohodě o množství, kvalitativních, dodacích nebo jiných podmínek a o ceně.</w:t>
      </w:r>
    </w:p>
    <w:p w:rsidR="001E634B" w:rsidRPr="00F52FCA" w:rsidRDefault="003635C3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7</w:t>
      </w:r>
      <w:r w:rsidR="001E634B" w:rsidRPr="00F52FCA">
        <w:rPr>
          <w:rFonts w:cs="Tahoma"/>
        </w:rPr>
        <w:t>. Smluvní strany po přečtení smlouvy prohlašují, že souhlasí s jejím obsahem, že smlouva byla sepsána určitě, srozumitelně, na základě jejich pravé a svobodné vůle a bez nátlaku na některou ze stran. Na důkaz toho připojují své podpisy.</w:t>
      </w: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</w:p>
    <w:p w:rsidR="00575911" w:rsidRPr="00F52FCA" w:rsidRDefault="00575911" w:rsidP="001E634B">
      <w:pPr>
        <w:spacing w:after="0" w:line="240" w:lineRule="auto"/>
        <w:jc w:val="both"/>
        <w:rPr>
          <w:rFonts w:cs="Tahoma"/>
        </w:rPr>
      </w:pPr>
    </w:p>
    <w:p w:rsidR="00575911" w:rsidRPr="00F52FCA" w:rsidRDefault="00575911" w:rsidP="001E634B">
      <w:pPr>
        <w:spacing w:after="0" w:line="240" w:lineRule="auto"/>
        <w:jc w:val="both"/>
        <w:rPr>
          <w:rFonts w:cs="Tahoma"/>
        </w:rPr>
      </w:pPr>
    </w:p>
    <w:p w:rsidR="00575911" w:rsidRPr="00F52FCA" w:rsidRDefault="00575911" w:rsidP="001E634B">
      <w:pPr>
        <w:spacing w:after="0" w:line="240" w:lineRule="auto"/>
        <w:jc w:val="both"/>
        <w:rPr>
          <w:rFonts w:cs="Tahoma"/>
        </w:rPr>
      </w:pPr>
    </w:p>
    <w:p w:rsidR="00575911" w:rsidRPr="00F52FCA" w:rsidRDefault="001E634B" w:rsidP="001E634B">
      <w:pPr>
        <w:spacing w:after="0" w:line="240" w:lineRule="auto"/>
        <w:jc w:val="both"/>
        <w:rPr>
          <w:rFonts w:cs="Tahoma"/>
        </w:rPr>
      </w:pPr>
      <w:proofErr w:type="gramStart"/>
      <w:r w:rsidRPr="00F52FCA">
        <w:rPr>
          <w:rFonts w:cs="Tahoma"/>
        </w:rPr>
        <w:t>V</w:t>
      </w:r>
      <w:r w:rsidR="003635C3" w:rsidRPr="00F52FCA">
        <w:rPr>
          <w:rFonts w:cs="Tahoma"/>
        </w:rPr>
        <w:t> </w:t>
      </w:r>
      <w:r w:rsidR="003635C3" w:rsidRPr="00F52FCA">
        <w:rPr>
          <w:rFonts w:cs="Tahoma"/>
        </w:rPr>
        <w:tab/>
      </w:r>
      <w:r w:rsidR="003635C3" w:rsidRPr="00F52FCA">
        <w:rPr>
          <w:rFonts w:cs="Tahoma"/>
        </w:rPr>
        <w:tab/>
      </w:r>
      <w:r w:rsidR="00D41C38" w:rsidRPr="00F52FCA">
        <w:rPr>
          <w:rFonts w:cs="Tahoma"/>
        </w:rPr>
        <w:t xml:space="preserve"> </w:t>
      </w:r>
      <w:r w:rsidRPr="00F52FCA">
        <w:rPr>
          <w:rFonts w:cs="Tahoma"/>
        </w:rPr>
        <w:t xml:space="preserve"> dne </w:t>
      </w:r>
      <w:r w:rsidR="00D41C38" w:rsidRPr="00F52FCA">
        <w:rPr>
          <w:rFonts w:cs="Tahoma"/>
        </w:rPr>
        <w:t xml:space="preserve">                  </w:t>
      </w:r>
      <w:r w:rsidR="003635C3" w:rsidRPr="00F52FCA">
        <w:rPr>
          <w:rFonts w:cs="Tahoma"/>
        </w:rPr>
        <w:t>2016</w:t>
      </w:r>
      <w:proofErr w:type="gramEnd"/>
    </w:p>
    <w:p w:rsidR="00575911" w:rsidRPr="00F52FCA" w:rsidRDefault="00575911" w:rsidP="001E634B">
      <w:pPr>
        <w:spacing w:after="0" w:line="240" w:lineRule="auto"/>
        <w:jc w:val="both"/>
        <w:rPr>
          <w:rFonts w:cs="Tahoma"/>
        </w:rPr>
      </w:pPr>
    </w:p>
    <w:p w:rsidR="00575911" w:rsidRPr="00F52FCA" w:rsidRDefault="00575911" w:rsidP="001E634B">
      <w:pPr>
        <w:spacing w:after="0" w:line="240" w:lineRule="auto"/>
        <w:jc w:val="both"/>
        <w:rPr>
          <w:rFonts w:cs="Tahoma"/>
        </w:rPr>
      </w:pPr>
    </w:p>
    <w:p w:rsidR="00575911" w:rsidRPr="00F52FCA" w:rsidRDefault="00575911" w:rsidP="001E634B">
      <w:pPr>
        <w:spacing w:after="0" w:line="240" w:lineRule="auto"/>
        <w:jc w:val="both"/>
        <w:rPr>
          <w:rFonts w:cs="Tahoma"/>
        </w:rPr>
      </w:pPr>
    </w:p>
    <w:p w:rsidR="00575911" w:rsidRPr="00F52FCA" w:rsidRDefault="00575911" w:rsidP="001E634B">
      <w:pPr>
        <w:spacing w:after="0" w:line="240" w:lineRule="auto"/>
        <w:jc w:val="both"/>
        <w:rPr>
          <w:rFonts w:cs="Tahoma"/>
        </w:rPr>
      </w:pPr>
    </w:p>
    <w:p w:rsidR="001C24CD" w:rsidRPr="00F52FCA" w:rsidRDefault="001C24CD" w:rsidP="001E634B">
      <w:pPr>
        <w:spacing w:after="0" w:line="240" w:lineRule="auto"/>
        <w:jc w:val="both"/>
        <w:rPr>
          <w:rFonts w:cs="Tahoma"/>
        </w:rPr>
      </w:pPr>
    </w:p>
    <w:p w:rsidR="001C24CD" w:rsidRPr="00F52FCA" w:rsidRDefault="001C24CD" w:rsidP="001E634B">
      <w:pPr>
        <w:spacing w:after="0" w:line="240" w:lineRule="auto"/>
        <w:jc w:val="both"/>
        <w:rPr>
          <w:rFonts w:cs="Tahoma"/>
        </w:rPr>
      </w:pPr>
    </w:p>
    <w:p w:rsidR="001E634B" w:rsidRPr="00F52FCA" w:rsidRDefault="001E634B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>.........................</w:t>
      </w:r>
      <w:r w:rsidR="003635C3" w:rsidRPr="00F52FCA">
        <w:rPr>
          <w:rFonts w:cs="Tahoma"/>
        </w:rPr>
        <w:t>.................</w:t>
      </w:r>
      <w:r w:rsidR="00575911" w:rsidRPr="00F52FCA">
        <w:rPr>
          <w:rFonts w:cs="Tahoma"/>
        </w:rPr>
        <w:tab/>
      </w:r>
      <w:r w:rsidR="00575911" w:rsidRPr="00F52FCA">
        <w:rPr>
          <w:rFonts w:cs="Tahoma"/>
        </w:rPr>
        <w:tab/>
      </w:r>
      <w:r w:rsidR="00575911" w:rsidRPr="00F52FCA">
        <w:rPr>
          <w:rFonts w:cs="Tahoma"/>
        </w:rPr>
        <w:tab/>
      </w:r>
      <w:r w:rsidR="00575911" w:rsidRPr="00F52FCA">
        <w:rPr>
          <w:rFonts w:cs="Tahoma"/>
        </w:rPr>
        <w:tab/>
      </w:r>
      <w:r w:rsidR="00575911" w:rsidRPr="00F52FCA">
        <w:rPr>
          <w:rFonts w:cs="Tahoma"/>
        </w:rPr>
        <w:tab/>
      </w:r>
      <w:r w:rsidR="00575911" w:rsidRPr="00F52FCA">
        <w:rPr>
          <w:rFonts w:cs="Tahoma"/>
        </w:rPr>
        <w:tab/>
      </w:r>
      <w:r w:rsidR="003635C3" w:rsidRPr="00F52FCA">
        <w:rPr>
          <w:rFonts w:cs="Tahoma"/>
        </w:rPr>
        <w:tab/>
      </w:r>
      <w:r w:rsidRPr="00F52FCA">
        <w:rPr>
          <w:rFonts w:cs="Tahoma"/>
        </w:rPr>
        <w:t>..........</w:t>
      </w:r>
      <w:r w:rsidR="00575911" w:rsidRPr="00F52FCA">
        <w:rPr>
          <w:rFonts w:cs="Tahoma"/>
        </w:rPr>
        <w:t>...........</w:t>
      </w:r>
      <w:r w:rsidRPr="00F52FCA">
        <w:rPr>
          <w:rFonts w:cs="Tahoma"/>
        </w:rPr>
        <w:t>...........</w:t>
      </w:r>
    </w:p>
    <w:p w:rsidR="001E634B" w:rsidRPr="00F52FCA" w:rsidRDefault="00575911" w:rsidP="001E634B">
      <w:pPr>
        <w:spacing w:after="0" w:line="240" w:lineRule="auto"/>
        <w:jc w:val="both"/>
        <w:rPr>
          <w:rFonts w:cs="Tahoma"/>
        </w:rPr>
      </w:pPr>
      <w:r w:rsidRPr="00F52FCA">
        <w:rPr>
          <w:rFonts w:cs="Tahoma"/>
        </w:rPr>
        <w:t xml:space="preserve">    </w:t>
      </w:r>
      <w:r w:rsidR="001E634B" w:rsidRPr="00F52FCA">
        <w:rPr>
          <w:rFonts w:cs="Tahoma"/>
        </w:rPr>
        <w:t>Objednatel</w:t>
      </w:r>
      <w:r w:rsidRPr="00F52FCA">
        <w:rPr>
          <w:rFonts w:cs="Tahoma"/>
        </w:rPr>
        <w:t xml:space="preserve">    </w:t>
      </w:r>
      <w:r w:rsidR="001E634B" w:rsidRPr="00F52FCA">
        <w:rPr>
          <w:rFonts w:cs="Tahoma"/>
        </w:rPr>
        <w:tab/>
      </w:r>
      <w:r w:rsidRPr="00F52FCA">
        <w:rPr>
          <w:rFonts w:cs="Tahoma"/>
        </w:rPr>
        <w:tab/>
      </w:r>
      <w:r w:rsidRPr="00F52FCA">
        <w:rPr>
          <w:rFonts w:cs="Tahoma"/>
        </w:rPr>
        <w:tab/>
      </w:r>
      <w:r w:rsidRPr="00F52FCA">
        <w:rPr>
          <w:rFonts w:cs="Tahoma"/>
        </w:rPr>
        <w:tab/>
      </w:r>
      <w:r w:rsidRPr="00F52FCA">
        <w:rPr>
          <w:rFonts w:cs="Tahoma"/>
        </w:rPr>
        <w:tab/>
      </w:r>
      <w:r w:rsidRPr="00F52FCA">
        <w:rPr>
          <w:rFonts w:cs="Tahoma"/>
        </w:rPr>
        <w:tab/>
      </w:r>
      <w:r w:rsidR="003635C3" w:rsidRPr="00F52FCA">
        <w:rPr>
          <w:rFonts w:cs="Tahoma"/>
        </w:rPr>
        <w:tab/>
      </w:r>
      <w:r w:rsidRPr="00F52FCA">
        <w:rPr>
          <w:rFonts w:cs="Tahoma"/>
        </w:rPr>
        <w:tab/>
        <w:t xml:space="preserve"> </w:t>
      </w:r>
      <w:r w:rsidR="001E634B" w:rsidRPr="00F52FCA">
        <w:rPr>
          <w:rFonts w:cs="Tahoma"/>
        </w:rPr>
        <w:t>Zhotovitel</w:t>
      </w:r>
    </w:p>
    <w:p w:rsidR="005C6941" w:rsidRPr="00F52FCA" w:rsidRDefault="005C6941"/>
    <w:sectPr w:rsidR="005C6941" w:rsidRPr="00F5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3A8"/>
    <w:multiLevelType w:val="hybridMultilevel"/>
    <w:tmpl w:val="EA508924"/>
    <w:lvl w:ilvl="0" w:tplc="BBEA8E6A">
      <w:start w:val="1"/>
      <w:numFmt w:val="upperRoman"/>
      <w:lvlText w:val="%1."/>
      <w:lvlJc w:val="left"/>
      <w:pPr>
        <w:ind w:left="1004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062A"/>
    <w:multiLevelType w:val="hybridMultilevel"/>
    <w:tmpl w:val="B69E80C8"/>
    <w:lvl w:ilvl="0" w:tplc="D5B2CBBE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7F54130"/>
    <w:multiLevelType w:val="hybridMultilevel"/>
    <w:tmpl w:val="8FB6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D5715"/>
    <w:multiLevelType w:val="hybridMultilevel"/>
    <w:tmpl w:val="50AC68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E2FA0"/>
    <w:multiLevelType w:val="hybridMultilevel"/>
    <w:tmpl w:val="3326B94E"/>
    <w:lvl w:ilvl="0" w:tplc="7B6EB24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3D91C29"/>
    <w:multiLevelType w:val="hybridMultilevel"/>
    <w:tmpl w:val="6226AF86"/>
    <w:lvl w:ilvl="0" w:tplc="01A08FE8">
      <w:start w:val="1"/>
      <w:numFmt w:val="bullet"/>
      <w:lvlText w:val="-"/>
      <w:lvlJc w:val="left"/>
      <w:pPr>
        <w:ind w:left="129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4B722639"/>
    <w:multiLevelType w:val="hybridMultilevel"/>
    <w:tmpl w:val="9CB8EDC8"/>
    <w:lvl w:ilvl="0" w:tplc="D46CE7B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4B"/>
    <w:rsid w:val="000B5F75"/>
    <w:rsid w:val="000C316A"/>
    <w:rsid w:val="001C24CD"/>
    <w:rsid w:val="001C2EB9"/>
    <w:rsid w:val="001D233D"/>
    <w:rsid w:val="001E634B"/>
    <w:rsid w:val="0020044D"/>
    <w:rsid w:val="003635C3"/>
    <w:rsid w:val="004046E4"/>
    <w:rsid w:val="00426427"/>
    <w:rsid w:val="00575911"/>
    <w:rsid w:val="005A0853"/>
    <w:rsid w:val="005C6941"/>
    <w:rsid w:val="0072757F"/>
    <w:rsid w:val="007577A8"/>
    <w:rsid w:val="007A74A4"/>
    <w:rsid w:val="00866A4C"/>
    <w:rsid w:val="009D2FE0"/>
    <w:rsid w:val="00B624D4"/>
    <w:rsid w:val="00C20370"/>
    <w:rsid w:val="00C558CC"/>
    <w:rsid w:val="00C91474"/>
    <w:rsid w:val="00D41C38"/>
    <w:rsid w:val="00E31097"/>
    <w:rsid w:val="00E5445C"/>
    <w:rsid w:val="00F52FCA"/>
    <w:rsid w:val="00F6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3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3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Plevčík</dc:creator>
  <cp:lastModifiedBy>Mr.NO</cp:lastModifiedBy>
  <cp:revision>3</cp:revision>
  <dcterms:created xsi:type="dcterms:W3CDTF">2016-08-17T05:37:00Z</dcterms:created>
  <dcterms:modified xsi:type="dcterms:W3CDTF">2016-08-17T06:02:00Z</dcterms:modified>
</cp:coreProperties>
</file>