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1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5"/>
        <w:gridCol w:w="1435"/>
        <w:gridCol w:w="815"/>
        <w:gridCol w:w="1949"/>
        <w:gridCol w:w="3797"/>
      </w:tblGrid>
      <w:tr w:rsidR="00DC17AF" w:rsidRPr="00030759" w:rsidTr="00A81E9E">
        <w:trPr>
          <w:trHeight w:val="315"/>
        </w:trPr>
        <w:tc>
          <w:tcPr>
            <w:tcW w:w="9341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DC17AF" w:rsidRPr="00030759" w:rsidRDefault="00DC17AF" w:rsidP="006F41C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KRYCÍ LIST NABÍDKY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</w:t>
            </w:r>
          </w:p>
        </w:tc>
      </w:tr>
      <w:tr w:rsidR="00DC17AF" w:rsidRPr="00030759" w:rsidTr="00EF414F">
        <w:trPr>
          <w:trHeight w:val="377"/>
        </w:trPr>
        <w:tc>
          <w:tcPr>
            <w:tcW w:w="9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1.  Veřejná zakázka</w:t>
            </w:r>
          </w:p>
        </w:tc>
      </w:tr>
      <w:tr w:rsidR="00DC17AF" w:rsidRPr="004C3CD0" w:rsidTr="00A81E9E">
        <w:trPr>
          <w:cantSplit/>
          <w:trHeight w:val="270"/>
        </w:trPr>
        <w:tc>
          <w:tcPr>
            <w:tcW w:w="9341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7AF" w:rsidRPr="00EF414F" w:rsidRDefault="00DC17AF" w:rsidP="00B77013">
            <w:pPr>
              <w:jc w:val="center"/>
              <w:rPr>
                <w:rFonts w:ascii="Arial" w:hAnsi="Arial" w:cs="Arial"/>
                <w:bCs/>
                <w:sz w:val="20"/>
              </w:rPr>
            </w:pPr>
            <w:r w:rsidRPr="00EF414F">
              <w:rPr>
                <w:rFonts w:ascii="Arial" w:hAnsi="Arial" w:cs="Arial"/>
                <w:bCs/>
                <w:sz w:val="20"/>
              </w:rPr>
              <w:t xml:space="preserve">Veřejná zakázka </w:t>
            </w:r>
            <w:r w:rsidR="002C459D" w:rsidRPr="00EF414F">
              <w:rPr>
                <w:rFonts w:ascii="Arial" w:hAnsi="Arial" w:cs="Arial"/>
                <w:bCs/>
                <w:sz w:val="20"/>
              </w:rPr>
              <w:t xml:space="preserve">malého rozsahu </w:t>
            </w:r>
            <w:r w:rsidRPr="00EF414F">
              <w:rPr>
                <w:rFonts w:ascii="Arial" w:hAnsi="Arial" w:cs="Arial"/>
                <w:bCs/>
                <w:sz w:val="20"/>
              </w:rPr>
              <w:t xml:space="preserve">na stavební práce zadávaná </w:t>
            </w:r>
            <w:r w:rsidR="002C459D" w:rsidRPr="00EF414F">
              <w:rPr>
                <w:rFonts w:ascii="Arial" w:hAnsi="Arial" w:cs="Arial"/>
                <w:bCs/>
                <w:sz w:val="20"/>
              </w:rPr>
              <w:t>v souladu s</w:t>
            </w:r>
            <w:r w:rsidR="00B77013">
              <w:rPr>
                <w:rFonts w:ascii="Arial" w:hAnsi="Arial" w:cs="Arial"/>
                <w:bCs/>
                <w:sz w:val="20"/>
              </w:rPr>
              <w:t>e</w:t>
            </w:r>
            <w:r w:rsidR="002C459D" w:rsidRPr="00EF414F">
              <w:rPr>
                <w:rFonts w:ascii="Arial" w:hAnsi="Arial" w:cs="Arial"/>
                <w:bCs/>
                <w:sz w:val="20"/>
              </w:rPr>
              <w:t> </w:t>
            </w:r>
            <w:r w:rsidR="00B77013">
              <w:rPr>
                <w:rFonts w:ascii="Arial" w:hAnsi="Arial" w:cs="Arial"/>
                <w:bCs/>
                <w:sz w:val="20"/>
              </w:rPr>
              <w:t>směrnicí pro zadávání veřejných zakázek malého rozsahu obce Rovečné</w:t>
            </w:r>
          </w:p>
        </w:tc>
      </w:tr>
      <w:tr w:rsidR="00DC17AF" w:rsidRPr="00030759" w:rsidTr="00EF414F">
        <w:trPr>
          <w:cantSplit/>
          <w:trHeight w:val="401"/>
        </w:trPr>
        <w:tc>
          <w:tcPr>
            <w:tcW w:w="9341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17AF" w:rsidRPr="002A2B6E" w:rsidTr="00EF414F">
        <w:trPr>
          <w:trHeight w:val="347"/>
        </w:trPr>
        <w:tc>
          <w:tcPr>
            <w:tcW w:w="278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veřejné zakázky</w:t>
            </w: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6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EF414F" w:rsidRDefault="00DC17AF" w:rsidP="00B770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414F">
              <w:rPr>
                <w:rFonts w:ascii="Arial" w:hAnsi="Arial" w:cs="Arial"/>
                <w:b/>
                <w:sz w:val="22"/>
                <w:szCs w:val="22"/>
              </w:rPr>
              <w:t>„</w:t>
            </w:r>
            <w:r w:rsidR="00B77013">
              <w:rPr>
                <w:rFonts w:ascii="Arial" w:hAnsi="Arial" w:cs="Arial"/>
                <w:b/>
                <w:sz w:val="22"/>
                <w:szCs w:val="22"/>
              </w:rPr>
              <w:t xml:space="preserve">Rovečné </w:t>
            </w:r>
            <w:r w:rsidR="00EF414F" w:rsidRPr="00EF414F">
              <w:rPr>
                <w:rFonts w:ascii="Arial" w:hAnsi="Arial" w:cs="Arial"/>
                <w:b/>
                <w:sz w:val="22"/>
                <w:szCs w:val="22"/>
              </w:rPr>
              <w:t xml:space="preserve">– </w:t>
            </w:r>
            <w:r w:rsidR="00B77013">
              <w:rPr>
                <w:rFonts w:ascii="Arial" w:hAnsi="Arial" w:cs="Arial"/>
                <w:b/>
                <w:sz w:val="22"/>
                <w:szCs w:val="22"/>
              </w:rPr>
              <w:t>oprava vodojemu</w:t>
            </w:r>
            <w:r w:rsidRPr="00EF414F">
              <w:rPr>
                <w:rFonts w:ascii="Arial" w:hAnsi="Arial" w:cs="Arial"/>
                <w:b/>
                <w:sz w:val="22"/>
                <w:szCs w:val="22"/>
              </w:rPr>
              <w:t>“</w:t>
            </w:r>
          </w:p>
        </w:tc>
      </w:tr>
      <w:tr w:rsidR="00DC17AF" w:rsidRPr="00030759" w:rsidTr="00EF414F">
        <w:trPr>
          <w:trHeight w:val="595"/>
        </w:trPr>
        <w:tc>
          <w:tcPr>
            <w:tcW w:w="9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center"/>
          </w:tcPr>
          <w:p w:rsidR="00DC17AF" w:rsidRPr="00030759" w:rsidRDefault="00DC17AF" w:rsidP="00A81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2.  Základní identifikační údaje</w:t>
            </w:r>
          </w:p>
        </w:tc>
      </w:tr>
      <w:tr w:rsidR="00DC17AF" w:rsidRPr="00030759" w:rsidTr="00EF414F">
        <w:trPr>
          <w:trHeight w:val="419"/>
        </w:trPr>
        <w:tc>
          <w:tcPr>
            <w:tcW w:w="9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2.1   Zadavatel</w:t>
            </w:r>
            <w:proofErr w:type="gramEnd"/>
          </w:p>
        </w:tc>
      </w:tr>
      <w:tr w:rsidR="00DC17AF" w:rsidRPr="00030759" w:rsidTr="00A81E9E">
        <w:trPr>
          <w:trHeight w:val="454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Název:</w:t>
            </w:r>
          </w:p>
        </w:tc>
        <w:tc>
          <w:tcPr>
            <w:tcW w:w="574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B77013" w:rsidP="00A81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 Rovečné</w:t>
            </w:r>
          </w:p>
        </w:tc>
      </w:tr>
      <w:tr w:rsidR="00DC17AF" w:rsidRPr="00030759" w:rsidTr="00A81E9E">
        <w:trPr>
          <w:trHeight w:val="48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B77013" w:rsidP="00A81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Rovečné 82, 592 65</w:t>
            </w:r>
          </w:p>
        </w:tc>
      </w:tr>
      <w:tr w:rsidR="00DC17AF" w:rsidRPr="00030759" w:rsidTr="00A81E9E">
        <w:trPr>
          <w:trHeight w:val="255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B77013" w:rsidP="00A81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00295281</w:t>
            </w:r>
          </w:p>
        </w:tc>
      </w:tr>
      <w:tr w:rsidR="00DC17AF" w:rsidRPr="00030759" w:rsidTr="00A81E9E">
        <w:trPr>
          <w:trHeight w:val="45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 oprávněná za zadavatele jednat: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B77013" w:rsidP="002C45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Miroslav Prudký</w:t>
            </w:r>
          </w:p>
        </w:tc>
      </w:tr>
      <w:tr w:rsidR="00DC17AF" w:rsidRPr="00EF414F" w:rsidTr="00A565AD">
        <w:trPr>
          <w:trHeight w:val="344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C17AF" w:rsidRPr="00EF414F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1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EF414F" w:rsidRDefault="00B77013" w:rsidP="006F41C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Miroslav Prudký</w:t>
            </w:r>
          </w:p>
        </w:tc>
      </w:tr>
      <w:tr w:rsidR="00DC17AF" w:rsidRPr="00EF414F" w:rsidTr="00A81E9E">
        <w:trPr>
          <w:trHeight w:val="225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C17AF" w:rsidRPr="00EF414F" w:rsidRDefault="00DC17AF" w:rsidP="00A81E9E">
            <w:pPr>
              <w:tabs>
                <w:tab w:val="left" w:pos="3545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1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EF414F" w:rsidRDefault="00DC17AF" w:rsidP="00EF414F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F414F">
              <w:rPr>
                <w:rFonts w:ascii="Arial" w:hAnsi="Arial" w:cs="Arial"/>
                <w:sz w:val="22"/>
                <w:szCs w:val="22"/>
              </w:rPr>
              <w:t>+420</w:t>
            </w:r>
            <w:r w:rsidR="00B77013">
              <w:rPr>
                <w:rFonts w:ascii="Arial" w:hAnsi="Arial" w:cs="Arial"/>
                <w:sz w:val="22"/>
                <w:szCs w:val="22"/>
              </w:rPr>
              <w:t> 566 574 130</w:t>
            </w:r>
          </w:p>
        </w:tc>
      </w:tr>
      <w:tr w:rsidR="00DC17AF" w:rsidRPr="00030759" w:rsidTr="00A81E9E">
        <w:trPr>
          <w:trHeight w:val="397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DC17AF" w:rsidRPr="00EF414F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F41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B77013" w:rsidP="007727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</w:rPr>
              <w:t>starosta@rovecne.cz</w:t>
            </w:r>
            <w:bookmarkStart w:id="0" w:name="_GoBack"/>
            <w:bookmarkEnd w:id="0"/>
          </w:p>
        </w:tc>
      </w:tr>
      <w:tr w:rsidR="00DC17AF" w:rsidRPr="00030759" w:rsidTr="00EF414F">
        <w:trPr>
          <w:trHeight w:val="656"/>
        </w:trPr>
        <w:tc>
          <w:tcPr>
            <w:tcW w:w="9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2.2   Uchazeč</w:t>
            </w:r>
            <w:proofErr w:type="gramEnd"/>
          </w:p>
        </w:tc>
      </w:tr>
      <w:tr w:rsidR="00DC17AF" w:rsidRPr="00030759" w:rsidTr="00A81E9E">
        <w:trPr>
          <w:trHeight w:val="454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  <w:r w:rsidR="00EF41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uchazeče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74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C17AF" w:rsidRPr="00030759" w:rsidTr="00A81E9E">
        <w:trPr>
          <w:trHeight w:val="48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Sídlo / Místo podnikání, popř. místo trvalého pobytu: 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C17AF" w:rsidRPr="00030759" w:rsidTr="00A81E9E">
        <w:trPr>
          <w:trHeight w:val="454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IČ:  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C17AF" w:rsidRPr="00030759" w:rsidTr="00A81E9E">
        <w:trPr>
          <w:trHeight w:val="34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Spisová značka v OR: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AF" w:rsidRPr="00030759" w:rsidTr="00A81E9E">
        <w:trPr>
          <w:trHeight w:val="48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 oprávněná jednat jménem či za uchazeče: </w:t>
            </w:r>
          </w:p>
        </w:tc>
        <w:tc>
          <w:tcPr>
            <w:tcW w:w="574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C17AF" w:rsidRPr="00030759" w:rsidTr="00A81E9E">
        <w:trPr>
          <w:trHeight w:val="34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Kontaktní osoba: 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C17AF" w:rsidRPr="00030759" w:rsidTr="00A81E9E">
        <w:trPr>
          <w:trHeight w:val="34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Tel./fax: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C17AF" w:rsidRPr="00030759" w:rsidTr="00A81E9E">
        <w:trPr>
          <w:trHeight w:val="34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E-mail: 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C17AF" w:rsidRPr="00030759" w:rsidTr="00A81E9E">
        <w:trPr>
          <w:trHeight w:val="270"/>
        </w:trPr>
        <w:tc>
          <w:tcPr>
            <w:tcW w:w="93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C17AF" w:rsidRPr="00030759" w:rsidRDefault="00DC17AF" w:rsidP="00A81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.  Nabídková cena v CZK</w:t>
            </w:r>
          </w:p>
        </w:tc>
      </w:tr>
      <w:tr w:rsidR="00DC17AF" w:rsidRPr="00030759" w:rsidTr="00D86304">
        <w:trPr>
          <w:trHeight w:val="113"/>
        </w:trPr>
        <w:tc>
          <w:tcPr>
            <w:tcW w:w="359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17AF" w:rsidRPr="00030759" w:rsidRDefault="00DC17AF" w:rsidP="00A81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Cena celkem bez DPH: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17AF" w:rsidRDefault="00DC17AF" w:rsidP="00A81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C17AF" w:rsidRPr="00030759" w:rsidRDefault="00DC17AF" w:rsidP="00A81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DPH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DC17AF" w:rsidRPr="00030759" w:rsidRDefault="00DC17AF" w:rsidP="00A81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C17AF" w:rsidRPr="00030759" w:rsidRDefault="00DC17AF" w:rsidP="00A81E9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Cena celkem včetně DPH:</w:t>
            </w:r>
          </w:p>
        </w:tc>
      </w:tr>
      <w:tr w:rsidR="00E94A91" w:rsidRPr="00030759" w:rsidTr="00E94A91">
        <w:trPr>
          <w:trHeight w:val="255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A91" w:rsidRDefault="00E94A91" w:rsidP="00A81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</w:t>
            </w:r>
          </w:p>
          <w:p w:rsidR="00E94A91" w:rsidRPr="00030759" w:rsidRDefault="00E94A91" w:rsidP="00E94A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celkem: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91" w:rsidRDefault="00E94A91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E94A91" w:rsidRPr="00030759" w:rsidRDefault="00E94A91" w:rsidP="00E94A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A91" w:rsidRPr="00030759" w:rsidRDefault="00E94A91" w:rsidP="00A81E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4A91" w:rsidRPr="00030759" w:rsidRDefault="00E94A91" w:rsidP="00A81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AF" w:rsidRPr="00030759" w:rsidTr="00A81E9E">
        <w:trPr>
          <w:trHeight w:val="525"/>
        </w:trPr>
        <w:tc>
          <w:tcPr>
            <w:tcW w:w="359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Podpis osoby oprávněné jednat jménem či za zájemce:</w:t>
            </w:r>
          </w:p>
        </w:tc>
        <w:tc>
          <w:tcPr>
            <w:tcW w:w="574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C17AF" w:rsidRPr="00030759" w:rsidTr="00A81E9E">
        <w:trPr>
          <w:trHeight w:val="34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Titul, jméno, příjmení:     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DC17AF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17AF" w:rsidRPr="00030759" w:rsidTr="00A81E9E">
        <w:trPr>
          <w:trHeight w:val="340"/>
        </w:trPr>
        <w:tc>
          <w:tcPr>
            <w:tcW w:w="359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C17AF" w:rsidRPr="00030759" w:rsidRDefault="00DC17AF" w:rsidP="00A81E9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0759">
              <w:rPr>
                <w:rFonts w:ascii="Arial" w:hAnsi="Arial" w:cs="Arial"/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574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C17AF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  <w:r w:rsidRPr="00030759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DC17AF" w:rsidRPr="00030759" w:rsidRDefault="00DC17AF" w:rsidP="00A81E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B771A" w:rsidRDefault="009B771A" w:rsidP="00C42638"/>
    <w:sectPr w:rsidR="009B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46"/>
    <w:rsid w:val="002C459D"/>
    <w:rsid w:val="006F41C9"/>
    <w:rsid w:val="0077277D"/>
    <w:rsid w:val="00783AD0"/>
    <w:rsid w:val="007A42F5"/>
    <w:rsid w:val="00832E46"/>
    <w:rsid w:val="009B771A"/>
    <w:rsid w:val="00A565AD"/>
    <w:rsid w:val="00B77013"/>
    <w:rsid w:val="00BA5246"/>
    <w:rsid w:val="00C42638"/>
    <w:rsid w:val="00D86304"/>
    <w:rsid w:val="00DC17AF"/>
    <w:rsid w:val="00E47577"/>
    <w:rsid w:val="00E94A91"/>
    <w:rsid w:val="00EB1490"/>
    <w:rsid w:val="00EF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B45CED-F686-40FA-963D-0C00834A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17AF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DC17A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link">
    <w:name w:val="Hyperlink"/>
    <w:rsid w:val="00DC17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Krajský úřad Kraje Vysočina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Mikésková Jitka Bc.</dc:creator>
  <cp:keywords/>
  <dc:description/>
  <cp:lastModifiedBy>Miroslav Prudký</cp:lastModifiedBy>
  <cp:revision>2</cp:revision>
  <dcterms:created xsi:type="dcterms:W3CDTF">2015-04-13T07:05:00Z</dcterms:created>
  <dcterms:modified xsi:type="dcterms:W3CDTF">2015-04-13T07:05:00Z</dcterms:modified>
</cp:coreProperties>
</file>